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7" w:type="dxa"/>
        <w:jc w:val="center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7"/>
      </w:tblGrid>
      <w:tr w:rsidR="00F60AA3" w:rsidRPr="00C673D1" w:rsidTr="00650578">
        <w:trPr>
          <w:tblCellSpacing w:w="15" w:type="dxa"/>
          <w:jc w:val="center"/>
        </w:trPr>
        <w:tc>
          <w:tcPr>
            <w:tcW w:w="11297" w:type="dxa"/>
          </w:tcPr>
          <w:p w:rsidR="00BC2C50" w:rsidRDefault="00CA3F81" w:rsidP="00380CB9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07652">
              <w:rPr>
                <w:sz w:val="28"/>
                <w:szCs w:val="28"/>
              </w:rPr>
              <w:br w:type="page"/>
            </w:r>
            <w:r w:rsidR="00BC2C5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645910" cy="9141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 ЛИЧ ДЕЛ СОТ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914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C50" w:rsidRDefault="00BC2C50" w:rsidP="00380CB9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380CB9">
            <w:pPr>
              <w:pStyle w:val="a5"/>
              <w:spacing w:before="0" w:beforeAutospacing="0" w:after="0" w:afterAutospacing="0" w:line="360" w:lineRule="auto"/>
              <w:rPr>
                <w:rStyle w:val="a6"/>
                <w:sz w:val="28"/>
                <w:szCs w:val="28"/>
              </w:rPr>
            </w:pPr>
            <w:bookmarkStart w:id="0" w:name="_GoBack"/>
            <w:bookmarkEnd w:id="0"/>
            <w:r w:rsidRPr="00C673D1">
              <w:rPr>
                <w:rStyle w:val="a6"/>
                <w:sz w:val="28"/>
                <w:szCs w:val="28"/>
              </w:rPr>
              <w:lastRenderedPageBreak/>
              <w:t>1.О</w:t>
            </w:r>
            <w:r>
              <w:rPr>
                <w:rStyle w:val="a6"/>
                <w:sz w:val="28"/>
                <w:szCs w:val="28"/>
              </w:rPr>
              <w:t>бщие положения.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1.1  Настоящее Положение определяет порядок ведения личных дел педагогов и сотрудников ДОУ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1.2  Положение разработано в соответствии </w:t>
            </w:r>
            <w:proofErr w:type="gramStart"/>
            <w:r w:rsidRPr="00C673D1">
              <w:rPr>
                <w:sz w:val="28"/>
                <w:szCs w:val="28"/>
              </w:rPr>
              <w:t>с</w:t>
            </w:r>
            <w:proofErr w:type="gramEnd"/>
            <w:r w:rsidRPr="00C673D1">
              <w:rPr>
                <w:sz w:val="28"/>
                <w:szCs w:val="28"/>
              </w:rPr>
              <w:t>: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 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Федеральным законом от 27.07.04 №79 – ФЗ «О государственной гражданской службе Российской Федерации»; 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Трудовым кодексом РФ; 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Коллективным договором ДОУ; </w:t>
            </w:r>
          </w:p>
          <w:p w:rsidR="00F60AA3" w:rsidRPr="00C673D1" w:rsidRDefault="00F60AA3" w:rsidP="00F60AA3">
            <w:pPr>
              <w:numPr>
                <w:ilvl w:val="0"/>
                <w:numId w:val="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Уставом ДОУ. 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1.3 Ведение личных дел педагогов и сотрудников   возлагается на </w:t>
            </w:r>
            <w:r>
              <w:rPr>
                <w:sz w:val="28"/>
                <w:szCs w:val="28"/>
              </w:rPr>
              <w:t xml:space="preserve">делопроизводителя </w:t>
            </w:r>
            <w:r w:rsidRPr="00C673D1">
              <w:rPr>
                <w:sz w:val="28"/>
                <w:szCs w:val="28"/>
              </w:rPr>
              <w:t>ДОУ.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2. П</w:t>
            </w:r>
            <w:r>
              <w:rPr>
                <w:rStyle w:val="a6"/>
                <w:sz w:val="28"/>
                <w:szCs w:val="28"/>
              </w:rPr>
              <w:t>орядок формирования личных дел сотрудников.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2.1  Формирование личного дела педагогов и сотрудников ДОУ  производится непосредственно после приема в ДОУ или перевода педагогов и сотрудников из другого образовательного учреждения.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673D1">
              <w:rPr>
                <w:rStyle w:val="a7"/>
                <w:i w:val="0"/>
                <w:sz w:val="28"/>
                <w:szCs w:val="28"/>
              </w:rPr>
              <w:t>Педагог ДОУ предоставляет: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Заявление о приеме на работу;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Автобиографию;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паспорта или иного документа, удостоверяющего личность;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страхового свидетельства пенсионного страхования;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идентификационного номера налогоплательщика;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об образовании;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о квалификации или наличии специальных знаний;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Трудовую книжку;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воинского учета (для военнообязанных лиц)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lastRenderedPageBreak/>
              <w:t xml:space="preserve">Копию свидетельства о браке;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свидетельства о рождении детей;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Заявление о переводе;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Медицинскую книжку;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о награждении; 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Копии аттестационных листов;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Удостоверения о прохождении курсов, экспертные заключения.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копии документов об инвалидности (при наличии)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1 фотографию 3х4 (при достижении работником возраста 45 лет фотография подлежит замене).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673D1">
              <w:rPr>
                <w:rStyle w:val="a7"/>
                <w:i w:val="0"/>
                <w:sz w:val="28"/>
                <w:szCs w:val="28"/>
              </w:rPr>
              <w:t>Сотрудники  ДОУ предоставляет: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Заявление о приеме на работу;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паспорта или иного документа, удостоверяющего личность;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Копию документа об образовании;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страхового свидетельства пенсионного страхования;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идентификационного номера налогоплательщика;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Трудовую книжку;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Копии документов воинского учета (для военнообязанных лиц)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свидетельства о браке;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Копию свидетельства о рождении детей; </w:t>
            </w:r>
          </w:p>
          <w:p w:rsidR="00F60AA3" w:rsidRPr="00C673D1" w:rsidRDefault="00F60AA3" w:rsidP="00F60AA3">
            <w:pPr>
              <w:numPr>
                <w:ilvl w:val="0"/>
                <w:numId w:val="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Медицинскую книжку.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копии документов об инвалидности (при наличии)</w:t>
            </w:r>
          </w:p>
          <w:p w:rsidR="00F60AA3" w:rsidRPr="00C673D1" w:rsidRDefault="00F60AA3" w:rsidP="00F60AA3">
            <w:pPr>
              <w:numPr>
                <w:ilvl w:val="0"/>
                <w:numId w:val="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1 фотографию 3х4 (при достижении работником возраста 45 лет фотография подлежит замене).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673D1">
              <w:rPr>
                <w:rStyle w:val="a7"/>
                <w:i w:val="0"/>
                <w:sz w:val="28"/>
                <w:szCs w:val="28"/>
              </w:rPr>
              <w:t>Работодатель  оформляет:</w:t>
            </w:r>
          </w:p>
          <w:p w:rsidR="00F60AA3" w:rsidRPr="00C673D1" w:rsidRDefault="00F60AA3" w:rsidP="00F60AA3">
            <w:pPr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трудовой договор в двух экземплярах; </w:t>
            </w:r>
          </w:p>
          <w:p w:rsidR="00F60AA3" w:rsidRPr="00C673D1" w:rsidRDefault="00F60AA3" w:rsidP="00F60AA3">
            <w:pPr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приказ о приеме на работу (о перемещении на другие должности); </w:t>
            </w:r>
          </w:p>
          <w:p w:rsidR="00F60AA3" w:rsidRPr="00C673D1" w:rsidRDefault="00F60AA3" w:rsidP="00F60AA3">
            <w:pPr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личную карточку №Т-2; </w:t>
            </w:r>
          </w:p>
          <w:p w:rsidR="00F60AA3" w:rsidRPr="00C673D1" w:rsidRDefault="00F60AA3" w:rsidP="00F60AA3">
            <w:pPr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должностную инструкцию;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673D1">
              <w:rPr>
                <w:rStyle w:val="a7"/>
                <w:i w:val="0"/>
                <w:sz w:val="28"/>
                <w:szCs w:val="28"/>
              </w:rPr>
              <w:t>Работодатель знакомит:</w:t>
            </w:r>
          </w:p>
          <w:p w:rsidR="00F60AA3" w:rsidRPr="00C673D1" w:rsidRDefault="00F60AA3" w:rsidP="00F60AA3">
            <w:pPr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lastRenderedPageBreak/>
              <w:t xml:space="preserve">Уставом ДОУ; </w:t>
            </w:r>
          </w:p>
          <w:p w:rsidR="00F60AA3" w:rsidRPr="00C673D1" w:rsidRDefault="00F60AA3" w:rsidP="00F60AA3">
            <w:pPr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С должностной инструкцией;  </w:t>
            </w:r>
          </w:p>
          <w:p w:rsidR="00F60AA3" w:rsidRPr="00C673D1" w:rsidRDefault="00F60AA3" w:rsidP="00F60AA3">
            <w:pPr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Проводит вводный инструктаж, инструктаж по охране труда, инструктаж по противопожарной безопасности.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2.2 .Обязательной является внутренняя опись документов, имеющихся в личном деле. 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 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3.  П</w:t>
            </w:r>
            <w:r>
              <w:rPr>
                <w:rStyle w:val="a6"/>
                <w:sz w:val="28"/>
                <w:szCs w:val="28"/>
              </w:rPr>
              <w:t>орядок ведения личных дел педагогов.</w:t>
            </w:r>
            <w:r w:rsidRPr="00C673D1">
              <w:rPr>
                <w:rStyle w:val="a6"/>
                <w:sz w:val="28"/>
                <w:szCs w:val="28"/>
              </w:rPr>
              <w:t xml:space="preserve"> 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3.1 Личное дело педагогов  и сотрудников  ДОУ ведется в течение всего периода работы каждого педагога и  сотрудника.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3.2 Ведение личного дела предусматривает:</w:t>
            </w:r>
          </w:p>
          <w:p w:rsidR="00F60AA3" w:rsidRPr="00C673D1" w:rsidRDefault="00F60AA3" w:rsidP="00F60AA3">
            <w:pPr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Помещение документов, подлежащих хранению в  составе личных дел, в хронологическом порядке: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Личный листок по учету кадров;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Дополнение к личному листку по учету кадров; 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Заявление; 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Копия приказа о приеме на работу;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Автобиография;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Копии документов об образовании;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Документы</w:t>
            </w:r>
            <w:r w:rsidRPr="00C673D1">
              <w:rPr>
                <w:color w:val="FF0000"/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>о повышении квалификационного уровня: аттестационный лист, удостоверение о прохождении курсов, экспертное заключение;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Согласие на обработку персональных данных;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Трудовой договор;</w:t>
            </w:r>
          </w:p>
          <w:p w:rsidR="00F60AA3" w:rsidRPr="00C673D1" w:rsidRDefault="00F60AA3" w:rsidP="00F60AA3">
            <w:pPr>
              <w:numPr>
                <w:ilvl w:val="0"/>
                <w:numId w:val="12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Документы об изменении условий трудового договора;</w:t>
            </w:r>
          </w:p>
          <w:p w:rsidR="00F60AA3" w:rsidRPr="00C673D1" w:rsidRDefault="00F60AA3" w:rsidP="00D7004F">
            <w:pPr>
              <w:spacing w:line="360" w:lineRule="auto"/>
              <w:ind w:left="1140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Ксерокопии: </w:t>
            </w:r>
          </w:p>
          <w:p w:rsidR="00F60AA3" w:rsidRPr="00C673D1" w:rsidRDefault="00F60AA3" w:rsidP="00F60AA3">
            <w:pPr>
              <w:numPr>
                <w:ilvl w:val="0"/>
                <w:numId w:val="11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документов о награждении, поощрении, взыскании, снятии дисциплинарного взыскания;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паспорта (страницы с персональными данными о месте регистрации);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военного билета (для военнообязанных лиц);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lastRenderedPageBreak/>
              <w:t xml:space="preserve">свидетельства о браке, расторжении  брака (если </w:t>
            </w:r>
            <w:proofErr w:type="gramStart"/>
            <w:r w:rsidRPr="00C673D1">
              <w:rPr>
                <w:sz w:val="28"/>
                <w:szCs w:val="28"/>
              </w:rPr>
              <w:t>такой</w:t>
            </w:r>
            <w:proofErr w:type="gramEnd"/>
            <w:r w:rsidRPr="00C673D1">
              <w:rPr>
                <w:sz w:val="28"/>
                <w:szCs w:val="28"/>
              </w:rPr>
              <w:t xml:space="preserve"> имеется), (в случае внесения изменений в трудовую книжку);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справки о наличии (отсутствии) судимости;</w:t>
            </w:r>
          </w:p>
          <w:p w:rsidR="00F60AA3" w:rsidRPr="00C673D1" w:rsidRDefault="00F60AA3" w:rsidP="00F60AA3">
            <w:pPr>
              <w:numPr>
                <w:ilvl w:val="0"/>
                <w:numId w:val="13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документов об инвалидности (при наличии).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 Ежегодную проверку состояния личного дела педагогов и сотрудников ДОУ на предмет сохранности включенных в него документов и своевременное заполнение.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3.3. Листы документов, подшитых в личное дело, подлежат нумерации. 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3.4.Личное дело регистрируется в журнале « Учет  личных дел»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3.5. Трудовые книжки</w:t>
            </w:r>
            <w:r>
              <w:rPr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 xml:space="preserve">хранятся отдельно в сейфе </w:t>
            </w:r>
            <w:r>
              <w:rPr>
                <w:sz w:val="28"/>
                <w:szCs w:val="28"/>
              </w:rPr>
              <w:t xml:space="preserve">заведующего </w:t>
            </w:r>
            <w:r w:rsidRPr="00C673D1">
              <w:rPr>
                <w:sz w:val="28"/>
                <w:szCs w:val="28"/>
              </w:rPr>
              <w:t xml:space="preserve"> ДОУ.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3.6. </w:t>
            </w:r>
            <w:r>
              <w:rPr>
                <w:sz w:val="28"/>
                <w:szCs w:val="28"/>
              </w:rPr>
              <w:t>М</w:t>
            </w:r>
            <w:r w:rsidRPr="00C673D1">
              <w:rPr>
                <w:sz w:val="28"/>
                <w:szCs w:val="28"/>
              </w:rPr>
              <w:t xml:space="preserve">едицинские книжки хранятся отдельно </w:t>
            </w:r>
            <w:r>
              <w:rPr>
                <w:sz w:val="28"/>
                <w:szCs w:val="28"/>
              </w:rPr>
              <w:t xml:space="preserve">у старшей медсестры </w:t>
            </w:r>
            <w:r w:rsidRPr="00C673D1">
              <w:rPr>
                <w:sz w:val="28"/>
                <w:szCs w:val="28"/>
              </w:rPr>
              <w:t xml:space="preserve"> ДОУ.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  <w:r w:rsidRPr="00C673D1">
              <w:rPr>
                <w:sz w:val="28"/>
                <w:szCs w:val="28"/>
              </w:rPr>
              <w:t>Личные карточки, должностные инструкции,  хранятся в отдельных папках ДОУ.</w:t>
            </w:r>
          </w:p>
          <w:p w:rsidR="00F60AA3" w:rsidRPr="00C673D1" w:rsidRDefault="00F60AA3" w:rsidP="00D7004F">
            <w:pPr>
              <w:spacing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3.7. </w:t>
            </w:r>
            <w:proofErr w:type="gramStart"/>
            <w:r w:rsidRPr="00C673D1">
              <w:rPr>
                <w:sz w:val="28"/>
                <w:szCs w:val="28"/>
              </w:rPr>
              <w:t xml:space="preserve">Копии документов, хранящихся в личном деле работника, заверяются следующим образом: проставляется  </w:t>
            </w:r>
            <w:proofErr w:type="spellStart"/>
            <w:r w:rsidRPr="00C673D1">
              <w:rPr>
                <w:sz w:val="28"/>
                <w:szCs w:val="28"/>
              </w:rPr>
              <w:t>заверительная</w:t>
            </w:r>
            <w:proofErr w:type="spellEnd"/>
            <w:r w:rsidRPr="00C673D1">
              <w:rPr>
                <w:sz w:val="28"/>
                <w:szCs w:val="28"/>
              </w:rPr>
              <w:t xml:space="preserve"> надпись «копия верна»; должность лица, заверившего копию; личная подпись; расшифровка подписи (инициалы, фамилию); дата заверения.</w:t>
            </w:r>
            <w:proofErr w:type="gramEnd"/>
          </w:p>
          <w:p w:rsidR="00F60AA3" w:rsidRPr="00C673D1" w:rsidRDefault="00F60AA3" w:rsidP="00380CB9">
            <w:pPr>
              <w:pStyle w:val="a5"/>
              <w:spacing w:before="0" w:beforeAutospacing="0" w:after="0" w:afterAutospacing="0" w:line="360" w:lineRule="auto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4.П</w:t>
            </w:r>
            <w:r>
              <w:rPr>
                <w:rStyle w:val="a6"/>
                <w:sz w:val="28"/>
                <w:szCs w:val="28"/>
              </w:rPr>
              <w:t>орядок учета и хранения личных дел педагогов и сотрудников ДОУ.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4.1 Хранение и учет личных дел педагогов  и сотрудников ДОУ организуются с целью быстрого 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      </w:r>
          </w:p>
          <w:p w:rsidR="00F60AA3" w:rsidRDefault="00F60AA3" w:rsidP="00F60AA3">
            <w:pPr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Трудовые книжки</w:t>
            </w:r>
            <w:r>
              <w:rPr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 xml:space="preserve"> хранятся отдельно в сейфе заведующего ДОУ.</w:t>
            </w:r>
          </w:p>
          <w:p w:rsidR="00F60AA3" w:rsidRPr="00C673D1" w:rsidRDefault="00F60AA3" w:rsidP="00F60AA3">
            <w:pPr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673D1">
              <w:rPr>
                <w:sz w:val="28"/>
                <w:szCs w:val="28"/>
              </w:rPr>
              <w:t xml:space="preserve">едицинские книжки хранятся отдельно в сейфе </w:t>
            </w:r>
            <w:r>
              <w:rPr>
                <w:sz w:val="28"/>
                <w:szCs w:val="28"/>
              </w:rPr>
              <w:t xml:space="preserve">у старшей медсестры </w:t>
            </w:r>
            <w:r w:rsidRPr="00C673D1">
              <w:rPr>
                <w:sz w:val="28"/>
                <w:szCs w:val="28"/>
              </w:rPr>
              <w:t xml:space="preserve"> ДОУ.</w:t>
            </w:r>
          </w:p>
          <w:p w:rsidR="00F60AA3" w:rsidRPr="00C673D1" w:rsidRDefault="00F60AA3" w:rsidP="00F60AA3">
            <w:pPr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Личные карточки, должностные инструкции хранятся в отдельной папке ДОУ.</w:t>
            </w:r>
          </w:p>
          <w:p w:rsidR="00F60AA3" w:rsidRPr="00C673D1" w:rsidRDefault="00F60AA3" w:rsidP="00F60AA3">
            <w:pPr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Личные дела  сотрудников хранятся в отдельной папке.</w:t>
            </w:r>
          </w:p>
          <w:p w:rsidR="00F60AA3" w:rsidRPr="00C673D1" w:rsidRDefault="00F60AA3" w:rsidP="00F60AA3">
            <w:pPr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Доступ к личным делам педагогов и сотрудников школы  имеют только заведующий ДОУ</w:t>
            </w:r>
            <w:r>
              <w:rPr>
                <w:sz w:val="28"/>
                <w:szCs w:val="28"/>
              </w:rPr>
              <w:t>, делопроизводитель</w:t>
            </w:r>
            <w:r w:rsidRPr="00C673D1">
              <w:rPr>
                <w:sz w:val="28"/>
                <w:szCs w:val="28"/>
              </w:rPr>
              <w:t xml:space="preserve">. </w:t>
            </w:r>
          </w:p>
          <w:p w:rsidR="00F60AA3" w:rsidRPr="00C673D1" w:rsidRDefault="00F60AA3" w:rsidP="00F60AA3">
            <w:pPr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Систематизация личных дел педагогов и сотрудников ДОУ производится в алфавитном </w:t>
            </w:r>
            <w:r w:rsidRPr="00C673D1">
              <w:rPr>
                <w:sz w:val="28"/>
                <w:szCs w:val="28"/>
              </w:rPr>
              <w:lastRenderedPageBreak/>
              <w:t xml:space="preserve">порядке. </w:t>
            </w:r>
          </w:p>
          <w:p w:rsidR="00F60AA3" w:rsidRPr="00C673D1" w:rsidRDefault="00F60AA3" w:rsidP="00F60AA3">
            <w:pPr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Личные дела педагогов и сотрудников ДОУ, имеющих государственные звания, премии, награды, ученые степени и звания, хранятся   75 лет с года увольнения работника. </w:t>
            </w:r>
          </w:p>
          <w:p w:rsidR="00F60AA3" w:rsidRPr="00C673D1" w:rsidRDefault="00F60AA3" w:rsidP="00380CB9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sz w:val="28"/>
                <w:szCs w:val="28"/>
              </w:rPr>
            </w:pPr>
            <w:r w:rsidRPr="00C673D1">
              <w:rPr>
                <w:rStyle w:val="a6"/>
                <w:sz w:val="28"/>
                <w:szCs w:val="28"/>
              </w:rPr>
              <w:t>5. О</w:t>
            </w:r>
            <w:r>
              <w:rPr>
                <w:rStyle w:val="a6"/>
                <w:sz w:val="28"/>
                <w:szCs w:val="28"/>
              </w:rPr>
              <w:t>тветственность.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6.1</w:t>
            </w:r>
            <w:r w:rsidRPr="00C27178">
              <w:rPr>
                <w:i/>
                <w:sz w:val="28"/>
                <w:szCs w:val="28"/>
              </w:rPr>
              <w:t xml:space="preserve">. </w:t>
            </w:r>
            <w:r w:rsidRPr="00C27178">
              <w:rPr>
                <w:rStyle w:val="a7"/>
                <w:i w:val="0"/>
                <w:sz w:val="28"/>
                <w:szCs w:val="28"/>
              </w:rPr>
              <w:t>Педагоги и сотрудники</w:t>
            </w:r>
            <w:r w:rsidRPr="00C673D1">
              <w:rPr>
                <w:rStyle w:val="a7"/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 xml:space="preserve">ДОУ   обязаны своевременно представлять </w:t>
            </w:r>
            <w:r>
              <w:rPr>
                <w:sz w:val="28"/>
                <w:szCs w:val="28"/>
              </w:rPr>
              <w:t xml:space="preserve">делопроизводителю </w:t>
            </w:r>
            <w:r w:rsidRPr="00C673D1">
              <w:rPr>
                <w:sz w:val="28"/>
                <w:szCs w:val="28"/>
              </w:rPr>
              <w:t>сведения об изменении в персональных данных, включенных в состав личного дела.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6.2</w:t>
            </w:r>
            <w:r>
              <w:rPr>
                <w:sz w:val="28"/>
                <w:szCs w:val="28"/>
              </w:rPr>
              <w:t>.</w:t>
            </w:r>
            <w:r w:rsidRPr="00C673D1">
              <w:rPr>
                <w:sz w:val="28"/>
                <w:szCs w:val="28"/>
              </w:rPr>
              <w:t xml:space="preserve">  </w:t>
            </w:r>
            <w:r w:rsidRPr="00C27178">
              <w:rPr>
                <w:rStyle w:val="a7"/>
                <w:i w:val="0"/>
                <w:sz w:val="28"/>
                <w:szCs w:val="28"/>
              </w:rPr>
              <w:t>Работодатель</w:t>
            </w:r>
            <w:r w:rsidRPr="00C673D1">
              <w:rPr>
                <w:color w:val="FF0000"/>
                <w:sz w:val="28"/>
                <w:szCs w:val="28"/>
              </w:rPr>
              <w:t xml:space="preserve"> </w:t>
            </w:r>
            <w:r w:rsidRPr="00C673D1">
              <w:rPr>
                <w:sz w:val="28"/>
                <w:szCs w:val="28"/>
              </w:rPr>
              <w:t>обеспечивает:</w:t>
            </w:r>
          </w:p>
          <w:p w:rsidR="00F60AA3" w:rsidRPr="00C673D1" w:rsidRDefault="00F60AA3" w:rsidP="00F60AA3">
            <w:pPr>
              <w:numPr>
                <w:ilvl w:val="0"/>
                <w:numId w:val="8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сохранность личных дел педагогов и сотрудников ДОУ; </w:t>
            </w:r>
          </w:p>
          <w:p w:rsidR="00380CB9" w:rsidRDefault="00F60AA3" w:rsidP="00380CB9">
            <w:pPr>
              <w:numPr>
                <w:ilvl w:val="0"/>
                <w:numId w:val="8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конфиденциальность сведений, содержащихся в личных делах педагогов  и сотрудников ДОУ.</w:t>
            </w:r>
          </w:p>
          <w:p w:rsidR="00F60AA3" w:rsidRPr="00380CB9" w:rsidRDefault="00F60AA3" w:rsidP="00380CB9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Style w:val="a6"/>
                <w:b w:val="0"/>
                <w:bCs w:val="0"/>
                <w:sz w:val="28"/>
                <w:szCs w:val="28"/>
              </w:rPr>
            </w:pPr>
            <w:r w:rsidRPr="00380CB9">
              <w:rPr>
                <w:rStyle w:val="a6"/>
                <w:sz w:val="28"/>
                <w:szCs w:val="28"/>
              </w:rPr>
              <w:t>6. Права.</w:t>
            </w: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60AA3" w:rsidRPr="00C673D1" w:rsidRDefault="00F60AA3" w:rsidP="00D7004F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7.1</w:t>
            </w:r>
            <w:r>
              <w:rPr>
                <w:sz w:val="28"/>
                <w:szCs w:val="28"/>
              </w:rPr>
              <w:t>.</w:t>
            </w:r>
            <w:r w:rsidRPr="00C673D1">
              <w:rPr>
                <w:sz w:val="28"/>
                <w:szCs w:val="28"/>
              </w:rPr>
              <w:t>  Для обеспечения защиты персональных данных, которые хранятся в личных делах педагогов и сотрудников ДОУ,</w:t>
            </w:r>
          </w:p>
          <w:p w:rsidR="00F60AA3" w:rsidRPr="00C27178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27178">
              <w:rPr>
                <w:rStyle w:val="a7"/>
                <w:i w:val="0"/>
                <w:sz w:val="28"/>
                <w:szCs w:val="28"/>
              </w:rPr>
              <w:t>педагоги и сотрудники ДОУ  имеют право:</w:t>
            </w:r>
          </w:p>
          <w:p w:rsidR="00F60AA3" w:rsidRPr="00C673D1" w:rsidRDefault="00F60AA3" w:rsidP="00F60AA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Получить  полную информацию о своих персональных данных и обработке этих данных; </w:t>
            </w:r>
          </w:p>
          <w:p w:rsidR="00F60AA3" w:rsidRPr="00C673D1" w:rsidRDefault="00F60AA3" w:rsidP="00F60AA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Получить  доступ к своим персональным данным; </w:t>
            </w:r>
          </w:p>
          <w:p w:rsidR="00F60AA3" w:rsidRPr="00C673D1" w:rsidRDefault="00F60AA3" w:rsidP="00F60AA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Получить копии, хранящиеся в  личном деле и  содержащие  персональные данные. </w:t>
            </w:r>
          </w:p>
          <w:p w:rsidR="00F60AA3" w:rsidRPr="00C673D1" w:rsidRDefault="00F60AA3" w:rsidP="00F60AA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Требовать  исключения  или  исправления  неверных или неполных персональных  данных</w:t>
            </w:r>
          </w:p>
          <w:p w:rsidR="00F60AA3" w:rsidRPr="00C27178" w:rsidRDefault="00F60AA3" w:rsidP="00D7004F">
            <w:pPr>
              <w:pStyle w:val="a5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C27178">
              <w:rPr>
                <w:rStyle w:val="a7"/>
                <w:i w:val="0"/>
                <w:sz w:val="28"/>
                <w:szCs w:val="28"/>
              </w:rPr>
              <w:t>работодатель имеет право:</w:t>
            </w:r>
          </w:p>
          <w:p w:rsidR="00F60AA3" w:rsidRPr="00C673D1" w:rsidRDefault="00F60AA3" w:rsidP="00F60AA3">
            <w:pPr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Обрабатывать   персональные данные педагогов и сотрудников ДОУ, в том числе и на электронных носителях; </w:t>
            </w:r>
          </w:p>
          <w:p w:rsidR="00F60AA3" w:rsidRPr="00C673D1" w:rsidRDefault="00F60AA3" w:rsidP="00F60AA3">
            <w:pPr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Запросить  от педагогов и сотрудников ДОУ всю необходимую информацию.</w:t>
            </w:r>
          </w:p>
        </w:tc>
      </w:tr>
    </w:tbl>
    <w:p w:rsidR="00F60AA3" w:rsidRDefault="00F60AA3" w:rsidP="00F60AA3">
      <w:pPr>
        <w:jc w:val="center"/>
        <w:rPr>
          <w:b/>
          <w:bCs/>
          <w:sz w:val="28"/>
          <w:szCs w:val="28"/>
        </w:rPr>
      </w:pPr>
    </w:p>
    <w:p w:rsidR="00F60AA3" w:rsidRDefault="00F60AA3" w:rsidP="00F60AA3">
      <w:pPr>
        <w:jc w:val="center"/>
        <w:rPr>
          <w:b/>
          <w:bCs/>
          <w:sz w:val="28"/>
          <w:szCs w:val="28"/>
        </w:rPr>
      </w:pPr>
    </w:p>
    <w:sectPr w:rsidR="00F60AA3" w:rsidSect="00F6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89B"/>
    <w:multiLevelType w:val="multilevel"/>
    <w:tmpl w:val="B0B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E600B"/>
    <w:multiLevelType w:val="multilevel"/>
    <w:tmpl w:val="907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642AC"/>
    <w:multiLevelType w:val="multilevel"/>
    <w:tmpl w:val="DFE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D2197"/>
    <w:multiLevelType w:val="multilevel"/>
    <w:tmpl w:val="871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3473D"/>
    <w:multiLevelType w:val="hybridMultilevel"/>
    <w:tmpl w:val="74CAEEAA"/>
    <w:lvl w:ilvl="0" w:tplc="CD862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FF29EF"/>
    <w:multiLevelType w:val="multilevel"/>
    <w:tmpl w:val="EE8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92F86"/>
    <w:multiLevelType w:val="multilevel"/>
    <w:tmpl w:val="AF0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F0A75"/>
    <w:multiLevelType w:val="multilevel"/>
    <w:tmpl w:val="D68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C61F6"/>
    <w:multiLevelType w:val="multilevel"/>
    <w:tmpl w:val="CF6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879E8"/>
    <w:multiLevelType w:val="hybridMultilevel"/>
    <w:tmpl w:val="94F4DA54"/>
    <w:lvl w:ilvl="0" w:tplc="CD86286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6F433323"/>
    <w:multiLevelType w:val="multilevel"/>
    <w:tmpl w:val="1DA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F183E"/>
    <w:multiLevelType w:val="hybridMultilevel"/>
    <w:tmpl w:val="540A9018"/>
    <w:lvl w:ilvl="0" w:tplc="CD86286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DDE7813"/>
    <w:multiLevelType w:val="multilevel"/>
    <w:tmpl w:val="7C8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AA3"/>
    <w:rsid w:val="00307652"/>
    <w:rsid w:val="00380CB9"/>
    <w:rsid w:val="004920B2"/>
    <w:rsid w:val="00650578"/>
    <w:rsid w:val="00BA54D1"/>
    <w:rsid w:val="00BC2C50"/>
    <w:rsid w:val="00C3500D"/>
    <w:rsid w:val="00CA3F81"/>
    <w:rsid w:val="00F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A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6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60AA3"/>
    <w:rPr>
      <w:b/>
      <w:bCs/>
    </w:rPr>
  </w:style>
  <w:style w:type="character" w:styleId="a7">
    <w:name w:val="Emphasis"/>
    <w:qFormat/>
    <w:rsid w:val="00F60A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0826-EED0-47D0-9823-7DA285F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RePack by Diakov</cp:lastModifiedBy>
  <cp:revision>7</cp:revision>
  <cp:lastPrinted>2025-03-19T08:17:00Z</cp:lastPrinted>
  <dcterms:created xsi:type="dcterms:W3CDTF">2020-01-16T12:28:00Z</dcterms:created>
  <dcterms:modified xsi:type="dcterms:W3CDTF">2025-03-19T08:51:00Z</dcterms:modified>
</cp:coreProperties>
</file>